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278"/>
        <w:gridCol w:w="2250"/>
        <w:gridCol w:w="2250"/>
        <w:gridCol w:w="2106"/>
        <w:gridCol w:w="2070"/>
        <w:gridCol w:w="2250"/>
      </w:tblGrid>
      <w:tr w:rsidR="00C9338D" w:rsidRPr="003B510C" w:rsidTr="006957E4">
        <w:tc>
          <w:tcPr>
            <w:tcW w:w="1278" w:type="dxa"/>
          </w:tcPr>
          <w:p w:rsidR="00C9338D" w:rsidRPr="003B510C" w:rsidRDefault="00C9338D" w:rsidP="000E4CD0">
            <w:pPr>
              <w:rPr>
                <w:rFonts w:ascii="Times New Roman" w:hAnsi="Times New Roman" w:cs="Times New Roman"/>
                <w:sz w:val="24"/>
                <w:szCs w:val="24"/>
              </w:rPr>
            </w:pPr>
          </w:p>
        </w:tc>
        <w:tc>
          <w:tcPr>
            <w:tcW w:w="2250" w:type="dxa"/>
          </w:tcPr>
          <w:p w:rsidR="00C9338D" w:rsidRPr="003B510C" w:rsidRDefault="00C9338D" w:rsidP="000E4CD0">
            <w:pPr>
              <w:jc w:val="center"/>
              <w:rPr>
                <w:rFonts w:ascii="Times New Roman" w:hAnsi="Times New Roman" w:cs="Times New Roman"/>
                <w:sz w:val="24"/>
                <w:szCs w:val="24"/>
              </w:rPr>
            </w:pPr>
            <w:r w:rsidRPr="003B510C">
              <w:rPr>
                <w:rFonts w:ascii="Times New Roman" w:hAnsi="Times New Roman" w:cs="Times New Roman"/>
                <w:sz w:val="24"/>
                <w:szCs w:val="24"/>
              </w:rPr>
              <w:t>Monday</w:t>
            </w:r>
          </w:p>
        </w:tc>
        <w:tc>
          <w:tcPr>
            <w:tcW w:w="2250" w:type="dxa"/>
          </w:tcPr>
          <w:p w:rsidR="00C9338D" w:rsidRPr="003B510C" w:rsidRDefault="00C9338D" w:rsidP="000E4CD0">
            <w:pPr>
              <w:jc w:val="center"/>
              <w:rPr>
                <w:rFonts w:ascii="Times New Roman" w:hAnsi="Times New Roman" w:cs="Times New Roman"/>
                <w:sz w:val="24"/>
                <w:szCs w:val="24"/>
              </w:rPr>
            </w:pPr>
            <w:r w:rsidRPr="003B510C">
              <w:rPr>
                <w:rFonts w:ascii="Times New Roman" w:hAnsi="Times New Roman" w:cs="Times New Roman"/>
                <w:sz w:val="24"/>
                <w:szCs w:val="24"/>
              </w:rPr>
              <w:t>Tuesday</w:t>
            </w:r>
          </w:p>
          <w:p w:rsidR="006957E4" w:rsidRPr="003B510C" w:rsidRDefault="006957E4" w:rsidP="009D1933">
            <w:pPr>
              <w:rPr>
                <w:rFonts w:ascii="Times New Roman" w:hAnsi="Times New Roman" w:cs="Times New Roman"/>
                <w:sz w:val="24"/>
                <w:szCs w:val="24"/>
              </w:rPr>
            </w:pPr>
          </w:p>
        </w:tc>
        <w:tc>
          <w:tcPr>
            <w:tcW w:w="2106" w:type="dxa"/>
          </w:tcPr>
          <w:p w:rsidR="00C9338D" w:rsidRPr="003B510C" w:rsidRDefault="00C9338D" w:rsidP="000E4CD0">
            <w:pPr>
              <w:jc w:val="center"/>
              <w:rPr>
                <w:rFonts w:ascii="Times New Roman" w:hAnsi="Times New Roman" w:cs="Times New Roman"/>
                <w:sz w:val="24"/>
                <w:szCs w:val="24"/>
              </w:rPr>
            </w:pPr>
            <w:r w:rsidRPr="003B510C">
              <w:rPr>
                <w:rFonts w:ascii="Times New Roman" w:hAnsi="Times New Roman" w:cs="Times New Roman"/>
                <w:sz w:val="24"/>
                <w:szCs w:val="24"/>
              </w:rPr>
              <w:t>Wednesday</w:t>
            </w:r>
          </w:p>
          <w:p w:rsidR="005B6D98" w:rsidRPr="003B510C" w:rsidRDefault="00B0140B" w:rsidP="003B510C">
            <w:pPr>
              <w:jc w:val="center"/>
              <w:rPr>
                <w:rFonts w:ascii="Times New Roman" w:hAnsi="Times New Roman" w:cs="Times New Roman"/>
                <w:sz w:val="20"/>
                <w:szCs w:val="20"/>
              </w:rPr>
            </w:pPr>
            <w:r w:rsidRPr="003B510C">
              <w:rPr>
                <w:rFonts w:ascii="Times New Roman" w:hAnsi="Times New Roman" w:cs="Times New Roman"/>
                <w:sz w:val="20"/>
                <w:szCs w:val="20"/>
              </w:rPr>
              <w:t>(Ms. Elliott out PM)</w:t>
            </w:r>
          </w:p>
        </w:tc>
        <w:tc>
          <w:tcPr>
            <w:tcW w:w="2070" w:type="dxa"/>
          </w:tcPr>
          <w:p w:rsidR="005B6D98" w:rsidRPr="003B510C" w:rsidRDefault="00C9338D" w:rsidP="000E4CD0">
            <w:pPr>
              <w:jc w:val="center"/>
              <w:rPr>
                <w:rFonts w:ascii="Times New Roman" w:hAnsi="Times New Roman" w:cs="Times New Roman"/>
                <w:sz w:val="24"/>
                <w:szCs w:val="24"/>
              </w:rPr>
            </w:pPr>
            <w:r w:rsidRPr="003B510C">
              <w:rPr>
                <w:rFonts w:ascii="Times New Roman" w:hAnsi="Times New Roman" w:cs="Times New Roman"/>
                <w:sz w:val="24"/>
                <w:szCs w:val="24"/>
              </w:rPr>
              <w:t>Thursda</w:t>
            </w:r>
            <w:r w:rsidR="004B30FF" w:rsidRPr="003B510C">
              <w:rPr>
                <w:rFonts w:ascii="Times New Roman" w:hAnsi="Times New Roman" w:cs="Times New Roman"/>
                <w:sz w:val="24"/>
                <w:szCs w:val="24"/>
              </w:rPr>
              <w:t>y</w:t>
            </w:r>
          </w:p>
          <w:p w:rsidR="002D6657" w:rsidRPr="003B510C" w:rsidRDefault="00B0140B" w:rsidP="003B510C">
            <w:pPr>
              <w:jc w:val="center"/>
              <w:rPr>
                <w:rFonts w:ascii="Times New Roman" w:hAnsi="Times New Roman" w:cs="Times New Roman"/>
                <w:sz w:val="20"/>
                <w:szCs w:val="20"/>
              </w:rPr>
            </w:pPr>
            <w:r w:rsidRPr="003B510C">
              <w:rPr>
                <w:rFonts w:ascii="Times New Roman" w:hAnsi="Times New Roman" w:cs="Times New Roman"/>
                <w:sz w:val="20"/>
                <w:szCs w:val="20"/>
              </w:rPr>
              <w:t>(Ms. Elliott out PM)</w:t>
            </w:r>
          </w:p>
        </w:tc>
        <w:tc>
          <w:tcPr>
            <w:tcW w:w="2250" w:type="dxa"/>
          </w:tcPr>
          <w:p w:rsidR="005B6D98" w:rsidRPr="003B510C" w:rsidRDefault="00C9338D" w:rsidP="009D1933">
            <w:pPr>
              <w:jc w:val="center"/>
              <w:rPr>
                <w:rFonts w:ascii="Times New Roman" w:hAnsi="Times New Roman" w:cs="Times New Roman"/>
                <w:sz w:val="24"/>
                <w:szCs w:val="24"/>
              </w:rPr>
            </w:pPr>
            <w:r w:rsidRPr="003B510C">
              <w:rPr>
                <w:rFonts w:ascii="Times New Roman" w:hAnsi="Times New Roman" w:cs="Times New Roman"/>
                <w:sz w:val="24"/>
                <w:szCs w:val="24"/>
              </w:rPr>
              <w:t>Friday</w:t>
            </w:r>
          </w:p>
        </w:tc>
      </w:tr>
      <w:tr w:rsidR="00880AD6" w:rsidRPr="003B510C" w:rsidTr="006957E4">
        <w:tc>
          <w:tcPr>
            <w:tcW w:w="1278" w:type="dxa"/>
          </w:tcPr>
          <w:p w:rsidR="00880AD6" w:rsidRPr="003B510C" w:rsidRDefault="00880AD6" w:rsidP="000E4CD0">
            <w:pPr>
              <w:rPr>
                <w:rFonts w:ascii="Times New Roman" w:hAnsi="Times New Roman" w:cs="Times New Roman"/>
                <w:sz w:val="24"/>
                <w:szCs w:val="24"/>
              </w:rPr>
            </w:pPr>
            <w:r w:rsidRPr="003B510C">
              <w:rPr>
                <w:rFonts w:ascii="Times New Roman" w:hAnsi="Times New Roman" w:cs="Times New Roman"/>
                <w:sz w:val="24"/>
                <w:szCs w:val="24"/>
              </w:rPr>
              <w:t>Content Objective</w:t>
            </w:r>
          </w:p>
        </w:tc>
        <w:tc>
          <w:tcPr>
            <w:tcW w:w="2250" w:type="dxa"/>
          </w:tcPr>
          <w:p w:rsidR="00880AD6" w:rsidRPr="003B510C" w:rsidRDefault="00C9045D" w:rsidP="000155D0">
            <w:pPr>
              <w:rPr>
                <w:rFonts w:ascii="Times New Roman" w:hAnsi="Times New Roman" w:cs="Times New Roman"/>
                <w:sz w:val="20"/>
                <w:szCs w:val="20"/>
              </w:rPr>
            </w:pPr>
            <w:r w:rsidRPr="003B510C">
              <w:rPr>
                <w:rFonts w:ascii="Times New Roman" w:hAnsi="Times New Roman" w:cs="Times New Roman"/>
                <w:sz w:val="20"/>
                <w:szCs w:val="20"/>
              </w:rPr>
              <w:t xml:space="preserve">I can understand the formation of empires and their defining characteristics by outlining  my “From Early Civilizations to Empires” power point notes. </w:t>
            </w:r>
          </w:p>
        </w:tc>
        <w:tc>
          <w:tcPr>
            <w:tcW w:w="2250" w:type="dxa"/>
          </w:tcPr>
          <w:p w:rsidR="00880AD6" w:rsidRPr="003B510C" w:rsidRDefault="007A0AE9" w:rsidP="000E4CD0">
            <w:pPr>
              <w:rPr>
                <w:rFonts w:ascii="Times New Roman" w:hAnsi="Times New Roman" w:cs="Times New Roman"/>
                <w:sz w:val="20"/>
                <w:szCs w:val="20"/>
              </w:rPr>
            </w:pPr>
            <w:r w:rsidRPr="003B510C">
              <w:rPr>
                <w:rFonts w:ascii="Times New Roman" w:hAnsi="Times New Roman" w:cs="Times New Roman"/>
                <w:sz w:val="20"/>
                <w:szCs w:val="20"/>
              </w:rPr>
              <w:t>I can understand the formation of empires and their defining characteristics by outlining  my “From Early Civilizations to Empires” power point notes.</w:t>
            </w:r>
          </w:p>
        </w:tc>
        <w:tc>
          <w:tcPr>
            <w:tcW w:w="2106" w:type="dxa"/>
          </w:tcPr>
          <w:p w:rsidR="00880AD6" w:rsidRPr="003B510C" w:rsidRDefault="007D71F0" w:rsidP="000E4CD0">
            <w:pPr>
              <w:rPr>
                <w:rFonts w:ascii="Times New Roman" w:hAnsi="Times New Roman" w:cs="Times New Roman"/>
                <w:sz w:val="20"/>
                <w:szCs w:val="20"/>
              </w:rPr>
            </w:pPr>
            <w:r w:rsidRPr="003B510C">
              <w:rPr>
                <w:rFonts w:ascii="Times New Roman" w:hAnsi="Times New Roman" w:cs="Times New Roman"/>
                <w:sz w:val="20"/>
                <w:szCs w:val="20"/>
              </w:rPr>
              <w:t xml:space="preserve">I can analyze the characteristics of different empires by comparing and contrasting </w:t>
            </w:r>
            <w:r w:rsidR="007A0AE9" w:rsidRPr="003B510C">
              <w:rPr>
                <w:rFonts w:ascii="Times New Roman" w:hAnsi="Times New Roman" w:cs="Times New Roman"/>
                <w:sz w:val="20"/>
                <w:szCs w:val="20"/>
              </w:rPr>
              <w:t xml:space="preserve">the Athenian Empire, the Persian Empire, Alexander’s Empire, the Ptolemaic Empire, the Seleucid Empire,  and the Mauryan Empire on my graphic organizer.  </w:t>
            </w:r>
          </w:p>
        </w:tc>
        <w:tc>
          <w:tcPr>
            <w:tcW w:w="2070" w:type="dxa"/>
          </w:tcPr>
          <w:p w:rsidR="00880AD6" w:rsidRPr="003B510C" w:rsidRDefault="007A0AE9" w:rsidP="000E4CD0">
            <w:pPr>
              <w:rPr>
                <w:rFonts w:ascii="Times New Roman" w:hAnsi="Times New Roman" w:cs="Times New Roman"/>
                <w:sz w:val="20"/>
                <w:szCs w:val="20"/>
              </w:rPr>
            </w:pPr>
            <w:r w:rsidRPr="003B510C">
              <w:rPr>
                <w:rFonts w:ascii="Times New Roman" w:hAnsi="Times New Roman" w:cs="Times New Roman"/>
                <w:sz w:val="20"/>
                <w:szCs w:val="20"/>
              </w:rPr>
              <w:t xml:space="preserve">I can analyze the characteristics of different empires by comparing and contrasting the Athenian Empire, the Persian Empire, Alexander’s Empire, the Ptolemaic Empire, the Seleucid Empire,  and the Mauryan Empire on my graphic organizer.  </w:t>
            </w:r>
          </w:p>
        </w:tc>
        <w:tc>
          <w:tcPr>
            <w:tcW w:w="2250" w:type="dxa"/>
          </w:tcPr>
          <w:p w:rsidR="00880AD6" w:rsidRPr="003B510C" w:rsidRDefault="007A0AE9" w:rsidP="000E4CD0">
            <w:pPr>
              <w:rPr>
                <w:rFonts w:ascii="Times New Roman" w:hAnsi="Times New Roman" w:cs="Times New Roman"/>
                <w:noProof/>
                <w:sz w:val="20"/>
                <w:szCs w:val="20"/>
              </w:rPr>
            </w:pPr>
            <w:r w:rsidRPr="003B510C">
              <w:rPr>
                <w:rFonts w:ascii="Times New Roman" w:hAnsi="Times New Roman" w:cs="Times New Roman"/>
                <w:sz w:val="20"/>
                <w:szCs w:val="20"/>
              </w:rPr>
              <w:t xml:space="preserve">I can analyze the characteristics of different empires by comparing and contrasting the Athenian Empire, the Persian Empire, Alexander’s Empire, the Ptolemaic Empire, the Seleucid Empire,  and the Mauryan Empire on my graphic organizer.  </w:t>
            </w:r>
          </w:p>
        </w:tc>
      </w:tr>
      <w:tr w:rsidR="00880AD6" w:rsidRPr="003B510C" w:rsidTr="006957E4">
        <w:tc>
          <w:tcPr>
            <w:tcW w:w="1278" w:type="dxa"/>
          </w:tcPr>
          <w:p w:rsidR="00880AD6" w:rsidRPr="003B510C" w:rsidRDefault="00880AD6" w:rsidP="000E4CD0">
            <w:pPr>
              <w:rPr>
                <w:rFonts w:ascii="Times New Roman" w:hAnsi="Times New Roman" w:cs="Times New Roman"/>
                <w:sz w:val="24"/>
                <w:szCs w:val="24"/>
              </w:rPr>
            </w:pPr>
            <w:r w:rsidRPr="003B510C">
              <w:rPr>
                <w:rFonts w:ascii="Times New Roman" w:hAnsi="Times New Roman" w:cs="Times New Roman"/>
                <w:sz w:val="24"/>
                <w:szCs w:val="24"/>
              </w:rPr>
              <w:t>Language Objective</w:t>
            </w:r>
          </w:p>
        </w:tc>
        <w:tc>
          <w:tcPr>
            <w:tcW w:w="2250" w:type="dxa"/>
          </w:tcPr>
          <w:p w:rsidR="00880AD6" w:rsidRPr="003B510C" w:rsidRDefault="00C9045D" w:rsidP="000155D0">
            <w:pPr>
              <w:rPr>
                <w:rFonts w:ascii="Times New Roman" w:hAnsi="Times New Roman" w:cs="Times New Roman"/>
                <w:sz w:val="20"/>
                <w:szCs w:val="20"/>
              </w:rPr>
            </w:pPr>
            <w:r w:rsidRPr="003B510C">
              <w:rPr>
                <w:rFonts w:ascii="Times New Roman" w:hAnsi="Times New Roman" w:cs="Times New Roman"/>
                <w:sz w:val="20"/>
                <w:szCs w:val="20"/>
              </w:rPr>
              <w:t xml:space="preserve">I can </w:t>
            </w:r>
            <w:r w:rsidR="007A0AE9" w:rsidRPr="003B510C">
              <w:rPr>
                <w:rFonts w:ascii="Times New Roman" w:hAnsi="Times New Roman" w:cs="Times New Roman"/>
                <w:sz w:val="20"/>
                <w:szCs w:val="20"/>
              </w:rPr>
              <w:t xml:space="preserve">write to draw conclusions </w:t>
            </w:r>
            <w:r w:rsidR="00152052" w:rsidRPr="003B510C">
              <w:rPr>
                <w:rFonts w:ascii="Times New Roman" w:hAnsi="Times New Roman" w:cs="Times New Roman"/>
                <w:sz w:val="20"/>
                <w:szCs w:val="20"/>
              </w:rPr>
              <w:t xml:space="preserve">about what makes an empire using my power point notes. </w:t>
            </w:r>
          </w:p>
        </w:tc>
        <w:tc>
          <w:tcPr>
            <w:tcW w:w="2250" w:type="dxa"/>
          </w:tcPr>
          <w:p w:rsidR="00880AD6" w:rsidRPr="003B510C" w:rsidRDefault="00152052" w:rsidP="000E4CD0">
            <w:pPr>
              <w:rPr>
                <w:rFonts w:ascii="Times New Roman" w:hAnsi="Times New Roman" w:cs="Times New Roman"/>
                <w:sz w:val="20"/>
                <w:szCs w:val="20"/>
              </w:rPr>
            </w:pPr>
            <w:r w:rsidRPr="003B510C">
              <w:rPr>
                <w:rFonts w:ascii="Times New Roman" w:hAnsi="Times New Roman" w:cs="Times New Roman"/>
                <w:sz w:val="20"/>
                <w:szCs w:val="20"/>
              </w:rPr>
              <w:t>I can write to draw conclusions about what makes an empire using my power point notes.</w:t>
            </w:r>
          </w:p>
        </w:tc>
        <w:tc>
          <w:tcPr>
            <w:tcW w:w="2106" w:type="dxa"/>
          </w:tcPr>
          <w:p w:rsidR="00880AD6" w:rsidRPr="003B510C" w:rsidRDefault="00152052" w:rsidP="000E4CD0">
            <w:pPr>
              <w:rPr>
                <w:rFonts w:ascii="Times New Roman" w:hAnsi="Times New Roman" w:cs="Times New Roman"/>
                <w:sz w:val="20"/>
                <w:szCs w:val="20"/>
              </w:rPr>
            </w:pPr>
            <w:r w:rsidRPr="003B510C">
              <w:rPr>
                <w:rFonts w:ascii="Times New Roman" w:hAnsi="Times New Roman" w:cs="Times New Roman"/>
                <w:sz w:val="20"/>
                <w:szCs w:val="20"/>
              </w:rPr>
              <w:t>I can write to distinguish between several empires using the sentence starters: the location of this empire is…the religion of this empire is…the decline of this empire was…</w:t>
            </w:r>
          </w:p>
        </w:tc>
        <w:tc>
          <w:tcPr>
            <w:tcW w:w="2070" w:type="dxa"/>
          </w:tcPr>
          <w:p w:rsidR="00880AD6" w:rsidRPr="003B510C" w:rsidRDefault="00152052" w:rsidP="000E4CD0">
            <w:pPr>
              <w:rPr>
                <w:rFonts w:ascii="Times New Roman" w:hAnsi="Times New Roman" w:cs="Times New Roman"/>
                <w:sz w:val="20"/>
                <w:szCs w:val="20"/>
              </w:rPr>
            </w:pPr>
            <w:r w:rsidRPr="003B510C">
              <w:rPr>
                <w:rFonts w:ascii="Times New Roman" w:hAnsi="Times New Roman" w:cs="Times New Roman"/>
                <w:sz w:val="20"/>
                <w:szCs w:val="20"/>
              </w:rPr>
              <w:t>I can write to distinguish between several empires using the sentence starters: the location of this empire is…the religion of this empire is…the decline of this empire was…</w:t>
            </w:r>
          </w:p>
        </w:tc>
        <w:tc>
          <w:tcPr>
            <w:tcW w:w="2250" w:type="dxa"/>
          </w:tcPr>
          <w:p w:rsidR="00880AD6" w:rsidRPr="003B510C" w:rsidRDefault="00152052" w:rsidP="000E4CD0">
            <w:pPr>
              <w:rPr>
                <w:rFonts w:ascii="Times New Roman" w:hAnsi="Times New Roman" w:cs="Times New Roman"/>
                <w:noProof/>
                <w:sz w:val="20"/>
                <w:szCs w:val="20"/>
              </w:rPr>
            </w:pPr>
            <w:r w:rsidRPr="003B510C">
              <w:rPr>
                <w:rFonts w:ascii="Times New Roman" w:hAnsi="Times New Roman" w:cs="Times New Roman"/>
                <w:sz w:val="20"/>
                <w:szCs w:val="20"/>
              </w:rPr>
              <w:t>I can write to distinguish between several empires using the sentence starters: the location of this empire is…the religion of this empire is…the decline of this empire was…</w:t>
            </w:r>
          </w:p>
        </w:tc>
      </w:tr>
      <w:tr w:rsidR="00880AD6" w:rsidRPr="003B510C" w:rsidTr="006957E4">
        <w:tc>
          <w:tcPr>
            <w:tcW w:w="1278" w:type="dxa"/>
          </w:tcPr>
          <w:p w:rsidR="00880AD6" w:rsidRPr="003B510C" w:rsidRDefault="00880AD6" w:rsidP="000E4CD0">
            <w:pPr>
              <w:rPr>
                <w:rFonts w:ascii="Times New Roman" w:hAnsi="Times New Roman" w:cs="Times New Roman"/>
                <w:sz w:val="24"/>
                <w:szCs w:val="24"/>
              </w:rPr>
            </w:pPr>
            <w:r w:rsidRPr="003B510C">
              <w:rPr>
                <w:rFonts w:ascii="Times New Roman" w:hAnsi="Times New Roman" w:cs="Times New Roman"/>
                <w:sz w:val="24"/>
                <w:szCs w:val="24"/>
              </w:rPr>
              <w:t>Standard</w:t>
            </w:r>
          </w:p>
        </w:tc>
        <w:tc>
          <w:tcPr>
            <w:tcW w:w="2250" w:type="dxa"/>
          </w:tcPr>
          <w:p w:rsidR="00880AD6" w:rsidRPr="003B510C" w:rsidRDefault="000155D0" w:rsidP="000155D0">
            <w:pPr>
              <w:rPr>
                <w:rFonts w:ascii="Arial" w:hAnsi="Arial" w:cs="Arial"/>
                <w:sz w:val="16"/>
                <w:szCs w:val="16"/>
              </w:rPr>
            </w:pPr>
            <w:r w:rsidRPr="003B510C">
              <w:rPr>
                <w:rFonts w:ascii="Arial" w:hAnsi="Arial" w:cs="Arial"/>
                <w:sz w:val="16"/>
                <w:szCs w:val="16"/>
              </w:rPr>
              <w:t>W3.1.2 Using historic and modern maps, locate three major empires of this era, describe their geographic characteristics including physical features and climates, and propose a generalization about the relationship between geographic characteristics and the development of early empires.</w:t>
            </w:r>
          </w:p>
          <w:p w:rsidR="000155D0" w:rsidRPr="003B510C" w:rsidRDefault="000155D0" w:rsidP="000155D0">
            <w:pPr>
              <w:rPr>
                <w:rFonts w:ascii="Arial" w:hAnsi="Arial" w:cs="Arial"/>
                <w:sz w:val="16"/>
                <w:szCs w:val="16"/>
              </w:rPr>
            </w:pPr>
          </w:p>
          <w:p w:rsidR="000155D0" w:rsidRPr="003B510C" w:rsidRDefault="000155D0" w:rsidP="000155D0">
            <w:pPr>
              <w:rPr>
                <w:rFonts w:ascii="Times New Roman" w:hAnsi="Times New Roman" w:cs="Times New Roman"/>
                <w:sz w:val="20"/>
                <w:szCs w:val="20"/>
              </w:rPr>
            </w:pPr>
            <w:r w:rsidRPr="003B510C">
              <w:rPr>
                <w:rFonts w:ascii="Arial" w:hAnsi="Arial" w:cs="Arial"/>
                <w:sz w:val="16"/>
                <w:szCs w:val="16"/>
              </w:rPr>
              <w:t>W3.1.3 Compare and contrast the defining characteristics of a city-state, civilization, and empire.</w:t>
            </w:r>
          </w:p>
        </w:tc>
        <w:tc>
          <w:tcPr>
            <w:tcW w:w="2250" w:type="dxa"/>
          </w:tcPr>
          <w:p w:rsidR="007D71F0" w:rsidRPr="003B510C" w:rsidRDefault="007D71F0" w:rsidP="007D71F0">
            <w:pPr>
              <w:rPr>
                <w:rFonts w:ascii="Arial" w:hAnsi="Arial" w:cs="Arial"/>
                <w:sz w:val="16"/>
                <w:szCs w:val="16"/>
              </w:rPr>
            </w:pPr>
            <w:r w:rsidRPr="003B510C">
              <w:rPr>
                <w:rFonts w:ascii="Arial" w:hAnsi="Arial" w:cs="Arial"/>
                <w:sz w:val="16"/>
                <w:szCs w:val="16"/>
              </w:rPr>
              <w:t>W3.1.2 Using historic and modern maps, locate three major empires of this era, describe their geographic characteristics including physical features and climates, and propose a generalization about the relationship between geographic characteristics and the development of early empires.</w:t>
            </w:r>
          </w:p>
          <w:p w:rsidR="007D71F0" w:rsidRPr="003B510C" w:rsidRDefault="007D71F0" w:rsidP="000E4CD0">
            <w:pPr>
              <w:rPr>
                <w:rFonts w:ascii="Arial" w:hAnsi="Arial" w:cs="Arial"/>
                <w:sz w:val="16"/>
                <w:szCs w:val="16"/>
                <w:shd w:val="clear" w:color="auto" w:fill="FFFFFF"/>
              </w:rPr>
            </w:pPr>
          </w:p>
          <w:p w:rsidR="00880AD6" w:rsidRPr="003B510C" w:rsidRDefault="000155D0" w:rsidP="000E4CD0">
            <w:pPr>
              <w:rPr>
                <w:rFonts w:ascii="Times New Roman" w:hAnsi="Times New Roman" w:cs="Times New Roman"/>
                <w:sz w:val="20"/>
                <w:szCs w:val="20"/>
              </w:rPr>
            </w:pPr>
            <w:r w:rsidRPr="003B510C">
              <w:rPr>
                <w:rFonts w:ascii="Arial" w:hAnsi="Arial" w:cs="Arial"/>
                <w:sz w:val="16"/>
                <w:szCs w:val="16"/>
                <w:shd w:val="clear" w:color="auto" w:fill="FFFFFF"/>
              </w:rPr>
              <w:t>W3.1.3 Compare and contrast the defining characteristics of a city-state, civilization, and empire.</w:t>
            </w:r>
          </w:p>
        </w:tc>
        <w:tc>
          <w:tcPr>
            <w:tcW w:w="2106" w:type="dxa"/>
          </w:tcPr>
          <w:p w:rsidR="00880AD6" w:rsidRPr="003B510C" w:rsidRDefault="000155D0" w:rsidP="00880AD6">
            <w:pPr>
              <w:rPr>
                <w:rFonts w:ascii="Times New Roman" w:hAnsi="Times New Roman" w:cs="Times New Roman"/>
                <w:sz w:val="20"/>
                <w:szCs w:val="20"/>
              </w:rPr>
            </w:pPr>
            <w:r w:rsidRPr="003B510C">
              <w:rPr>
                <w:rFonts w:ascii="Arial" w:hAnsi="Arial" w:cs="Arial"/>
                <w:sz w:val="16"/>
                <w:szCs w:val="16"/>
                <w:shd w:val="clear" w:color="auto" w:fill="FFFFFF"/>
              </w:rPr>
              <w:t>W3.1.3 Compare and contrast the defining characteristics of a city-state, civilization, and empire.</w:t>
            </w:r>
          </w:p>
        </w:tc>
        <w:tc>
          <w:tcPr>
            <w:tcW w:w="2070" w:type="dxa"/>
          </w:tcPr>
          <w:p w:rsidR="00880AD6" w:rsidRPr="003B510C" w:rsidRDefault="007D71F0" w:rsidP="000E4CD0">
            <w:pPr>
              <w:rPr>
                <w:rFonts w:ascii="Times New Roman" w:hAnsi="Times New Roman" w:cs="Times New Roman"/>
                <w:sz w:val="20"/>
                <w:szCs w:val="20"/>
              </w:rPr>
            </w:pPr>
            <w:r w:rsidRPr="003B510C">
              <w:rPr>
                <w:rFonts w:ascii="Arial" w:hAnsi="Arial" w:cs="Arial"/>
                <w:sz w:val="16"/>
                <w:szCs w:val="16"/>
                <w:shd w:val="clear" w:color="auto" w:fill="FFFFFF"/>
              </w:rPr>
              <w:t>W3.1.3 Compare and contrast the defining characteristics of a city-state, civilization, and empire.</w:t>
            </w:r>
          </w:p>
        </w:tc>
        <w:tc>
          <w:tcPr>
            <w:tcW w:w="2250" w:type="dxa"/>
          </w:tcPr>
          <w:p w:rsidR="00880AD6" w:rsidRPr="003B510C" w:rsidRDefault="007D71F0" w:rsidP="000E4CD0">
            <w:pPr>
              <w:rPr>
                <w:rFonts w:ascii="Times New Roman" w:hAnsi="Times New Roman" w:cs="Times New Roman"/>
                <w:sz w:val="20"/>
                <w:szCs w:val="20"/>
              </w:rPr>
            </w:pPr>
            <w:r w:rsidRPr="003B510C">
              <w:rPr>
                <w:rFonts w:ascii="Arial" w:hAnsi="Arial" w:cs="Arial"/>
                <w:sz w:val="16"/>
                <w:szCs w:val="16"/>
                <w:shd w:val="clear" w:color="auto" w:fill="FFFFFF"/>
              </w:rPr>
              <w:t>W3.1.3 Compare and contrast the defining characteristics of a city-state, civilization, and empire.</w:t>
            </w:r>
          </w:p>
        </w:tc>
      </w:tr>
    </w:tbl>
    <w:p w:rsidR="00B65455" w:rsidRPr="003B510C" w:rsidRDefault="00046B6C" w:rsidP="000E4CD0">
      <w:pPr>
        <w:spacing w:after="0" w:line="240" w:lineRule="auto"/>
        <w:rPr>
          <w:rFonts w:ascii="Times New Roman" w:hAnsi="Times New Roman" w:cs="Times New Roman"/>
          <w:sz w:val="20"/>
          <w:szCs w:val="20"/>
        </w:rPr>
      </w:pPr>
      <w:r w:rsidRPr="003B510C">
        <w:rPr>
          <w:rFonts w:ascii="Times New Roman" w:hAnsi="Times New Roman" w:cs="Times New Roman"/>
          <w:sz w:val="20"/>
          <w:szCs w:val="20"/>
        </w:rPr>
        <w:t>*All plans subject to change at the discretion of the teacher</w:t>
      </w:r>
    </w:p>
    <w:sectPr w:rsidR="00B65455" w:rsidRPr="003B510C" w:rsidSect="000D6D0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59" w:rsidRDefault="003D5A59" w:rsidP="000558B6">
      <w:pPr>
        <w:spacing w:after="0" w:line="240" w:lineRule="auto"/>
      </w:pPr>
      <w:r>
        <w:separator/>
      </w:r>
    </w:p>
  </w:endnote>
  <w:endnote w:type="continuationSeparator" w:id="1">
    <w:p w:rsidR="003D5A59" w:rsidRDefault="003D5A59" w:rsidP="0005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59" w:rsidRDefault="003D5A59" w:rsidP="000558B6">
      <w:pPr>
        <w:spacing w:after="0" w:line="240" w:lineRule="auto"/>
      </w:pPr>
      <w:r>
        <w:separator/>
      </w:r>
    </w:p>
  </w:footnote>
  <w:footnote w:type="continuationSeparator" w:id="1">
    <w:p w:rsidR="003D5A59" w:rsidRDefault="003D5A59" w:rsidP="000558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338D"/>
    <w:rsid w:val="00013E23"/>
    <w:rsid w:val="000155D0"/>
    <w:rsid w:val="0003669F"/>
    <w:rsid w:val="0004236E"/>
    <w:rsid w:val="00046B6C"/>
    <w:rsid w:val="000558B6"/>
    <w:rsid w:val="0007382F"/>
    <w:rsid w:val="00097F14"/>
    <w:rsid w:val="000D6D07"/>
    <w:rsid w:val="000E4CD0"/>
    <w:rsid w:val="00152052"/>
    <w:rsid w:val="00172EB0"/>
    <w:rsid w:val="00235C1D"/>
    <w:rsid w:val="00257DB0"/>
    <w:rsid w:val="002D6657"/>
    <w:rsid w:val="00305C6E"/>
    <w:rsid w:val="003B510C"/>
    <w:rsid w:val="003D5A59"/>
    <w:rsid w:val="003E41F7"/>
    <w:rsid w:val="004A153F"/>
    <w:rsid w:val="004B30FF"/>
    <w:rsid w:val="004C6B10"/>
    <w:rsid w:val="004D03C0"/>
    <w:rsid w:val="004E0C91"/>
    <w:rsid w:val="00507AA2"/>
    <w:rsid w:val="00531A1F"/>
    <w:rsid w:val="005878B9"/>
    <w:rsid w:val="005B5610"/>
    <w:rsid w:val="005B6D98"/>
    <w:rsid w:val="005C3EDE"/>
    <w:rsid w:val="005E321B"/>
    <w:rsid w:val="00605AEF"/>
    <w:rsid w:val="00613318"/>
    <w:rsid w:val="00673016"/>
    <w:rsid w:val="006957E4"/>
    <w:rsid w:val="006B3703"/>
    <w:rsid w:val="006C3669"/>
    <w:rsid w:val="00771315"/>
    <w:rsid w:val="00780244"/>
    <w:rsid w:val="007A0AE9"/>
    <w:rsid w:val="007C5F29"/>
    <w:rsid w:val="007D71F0"/>
    <w:rsid w:val="00866240"/>
    <w:rsid w:val="0087363E"/>
    <w:rsid w:val="00880AD6"/>
    <w:rsid w:val="00894ABE"/>
    <w:rsid w:val="008C1AB3"/>
    <w:rsid w:val="008E574D"/>
    <w:rsid w:val="009D1933"/>
    <w:rsid w:val="009D7A94"/>
    <w:rsid w:val="00A35E38"/>
    <w:rsid w:val="00A5483E"/>
    <w:rsid w:val="00A87A24"/>
    <w:rsid w:val="00A94DA4"/>
    <w:rsid w:val="00B0140B"/>
    <w:rsid w:val="00B65455"/>
    <w:rsid w:val="00B9535E"/>
    <w:rsid w:val="00C572E2"/>
    <w:rsid w:val="00C9045D"/>
    <w:rsid w:val="00C9338D"/>
    <w:rsid w:val="00CA6179"/>
    <w:rsid w:val="00D628B2"/>
    <w:rsid w:val="00D62E3E"/>
    <w:rsid w:val="00D74286"/>
    <w:rsid w:val="00DA6254"/>
    <w:rsid w:val="00DD3400"/>
    <w:rsid w:val="00DF69DE"/>
    <w:rsid w:val="00E047AF"/>
    <w:rsid w:val="00E13BC3"/>
    <w:rsid w:val="00E92906"/>
    <w:rsid w:val="00EC78D6"/>
    <w:rsid w:val="00F529CB"/>
    <w:rsid w:val="00F52A68"/>
    <w:rsid w:val="00F91FF8"/>
    <w:rsid w:val="00FA0AE5"/>
    <w:rsid w:val="00FA286E"/>
    <w:rsid w:val="00FC0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 w:type="paragraph" w:styleId="BalloonText">
    <w:name w:val="Balloon Text"/>
    <w:basedOn w:val="Normal"/>
    <w:link w:val="BalloonTextChar"/>
    <w:uiPriority w:val="99"/>
    <w:semiHidden/>
    <w:unhideWhenUsed/>
    <w:rsid w:val="00EC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D6"/>
    <w:rPr>
      <w:rFonts w:ascii="Tahoma" w:hAnsi="Tahoma" w:cs="Tahoma"/>
      <w:sz w:val="16"/>
      <w:szCs w:val="16"/>
    </w:rPr>
  </w:style>
  <w:style w:type="paragraph" w:styleId="FootnoteText">
    <w:name w:val="footnote text"/>
    <w:basedOn w:val="Normal"/>
    <w:link w:val="FootnoteTextChar"/>
    <w:unhideWhenUsed/>
    <w:rsid w:val="000558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58B6"/>
    <w:rPr>
      <w:rFonts w:ascii="Times New Roman" w:eastAsia="Times New Roman" w:hAnsi="Times New Roman" w:cs="Times New Roman"/>
      <w:sz w:val="20"/>
      <w:szCs w:val="20"/>
    </w:rPr>
  </w:style>
  <w:style w:type="character" w:styleId="FootnoteReference">
    <w:name w:val="footnote reference"/>
    <w:unhideWhenUsed/>
    <w:rsid w:val="00055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79654698">
      <w:bodyDiv w:val="1"/>
      <w:marLeft w:val="0"/>
      <w:marRight w:val="0"/>
      <w:marTop w:val="0"/>
      <w:marBottom w:val="0"/>
      <w:divBdr>
        <w:top w:val="none" w:sz="0" w:space="0" w:color="auto"/>
        <w:left w:val="none" w:sz="0" w:space="0" w:color="auto"/>
        <w:bottom w:val="none" w:sz="0" w:space="0" w:color="auto"/>
        <w:right w:val="none" w:sz="0" w:space="0" w:color="auto"/>
      </w:divBdr>
      <w:divsChild>
        <w:div w:id="1892500321">
          <w:marLeft w:val="0"/>
          <w:marRight w:val="0"/>
          <w:marTop w:val="0"/>
          <w:marBottom w:val="0"/>
          <w:divBdr>
            <w:top w:val="none" w:sz="0" w:space="0" w:color="auto"/>
            <w:left w:val="none" w:sz="0" w:space="0" w:color="auto"/>
            <w:bottom w:val="none" w:sz="0" w:space="0" w:color="auto"/>
            <w:right w:val="none" w:sz="0" w:space="0" w:color="auto"/>
          </w:divBdr>
          <w:divsChild>
            <w:div w:id="185875323">
              <w:marLeft w:val="0"/>
              <w:marRight w:val="0"/>
              <w:marTop w:val="0"/>
              <w:marBottom w:val="0"/>
              <w:divBdr>
                <w:top w:val="none" w:sz="0" w:space="0" w:color="auto"/>
                <w:left w:val="none" w:sz="0" w:space="0" w:color="auto"/>
                <w:bottom w:val="none" w:sz="0" w:space="0" w:color="auto"/>
                <w:right w:val="none" w:sz="0" w:space="0" w:color="auto"/>
              </w:divBdr>
            </w:div>
          </w:divsChild>
        </w:div>
        <w:div w:id="657147107">
          <w:marLeft w:val="0"/>
          <w:marRight w:val="0"/>
          <w:marTop w:val="0"/>
          <w:marBottom w:val="0"/>
          <w:divBdr>
            <w:top w:val="none" w:sz="0" w:space="0" w:color="auto"/>
            <w:left w:val="none" w:sz="0" w:space="0" w:color="auto"/>
            <w:bottom w:val="none" w:sz="0" w:space="0" w:color="auto"/>
            <w:right w:val="none" w:sz="0" w:space="0" w:color="auto"/>
          </w:divBdr>
          <w:divsChild>
            <w:div w:id="21401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Sammy</cp:lastModifiedBy>
  <cp:revision>4</cp:revision>
  <dcterms:created xsi:type="dcterms:W3CDTF">2017-05-14T18:29:00Z</dcterms:created>
  <dcterms:modified xsi:type="dcterms:W3CDTF">2017-05-15T03:23:00Z</dcterms:modified>
</cp:coreProperties>
</file>