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362"/>
        <w:gridCol w:w="2168"/>
        <w:gridCol w:w="1953"/>
        <w:gridCol w:w="1918"/>
        <w:gridCol w:w="3816"/>
        <w:gridCol w:w="1959"/>
      </w:tblGrid>
      <w:tr w:rsidR="00541C3C" w:rsidRPr="00541C3C" w:rsidTr="00F91FF8">
        <w:tc>
          <w:tcPr>
            <w:tcW w:w="1368" w:type="dxa"/>
          </w:tcPr>
          <w:p w:rsidR="00C9338D" w:rsidRPr="00541C3C" w:rsidRDefault="00C93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9338D" w:rsidRPr="00541C3C" w:rsidRDefault="00C9338D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3C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070" w:type="dxa"/>
          </w:tcPr>
          <w:p w:rsidR="00C9338D" w:rsidRPr="00541C3C" w:rsidRDefault="00C9338D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3C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070" w:type="dxa"/>
          </w:tcPr>
          <w:p w:rsidR="00C9338D" w:rsidRPr="00541C3C" w:rsidRDefault="00C9338D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3C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5B6D98" w:rsidRPr="00541C3C" w:rsidRDefault="005B6D98" w:rsidP="004B3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B6D98" w:rsidRPr="00541C3C" w:rsidRDefault="00C9338D" w:rsidP="004B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3C">
              <w:rPr>
                <w:rFonts w:ascii="Times New Roman" w:hAnsi="Times New Roman" w:cs="Times New Roman"/>
                <w:sz w:val="24"/>
                <w:szCs w:val="24"/>
              </w:rPr>
              <w:t>Thursda</w:t>
            </w:r>
            <w:r w:rsidR="004B30FF" w:rsidRPr="00541C3C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250" w:type="dxa"/>
          </w:tcPr>
          <w:p w:rsidR="00C9338D" w:rsidRPr="00541C3C" w:rsidRDefault="00C9338D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3C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5B6D98" w:rsidRPr="00541C3C" w:rsidRDefault="005B6D98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C3C" w:rsidRPr="00541C3C" w:rsidTr="00F91FF8">
        <w:tc>
          <w:tcPr>
            <w:tcW w:w="1368" w:type="dxa"/>
          </w:tcPr>
          <w:p w:rsidR="000D6D07" w:rsidRPr="00541C3C" w:rsidRDefault="000D6D07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C3C">
              <w:rPr>
                <w:rFonts w:ascii="Times New Roman" w:hAnsi="Times New Roman" w:cs="Times New Roman"/>
                <w:sz w:val="24"/>
                <w:szCs w:val="24"/>
              </w:rPr>
              <w:t>Content Objective</w:t>
            </w:r>
          </w:p>
        </w:tc>
        <w:tc>
          <w:tcPr>
            <w:tcW w:w="2340" w:type="dxa"/>
          </w:tcPr>
          <w:p w:rsidR="00613318" w:rsidRPr="00541C3C" w:rsidRDefault="00541C3C" w:rsidP="0061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analyze how archeologists </w:t>
            </w:r>
            <w:r w:rsidRPr="00541C3C">
              <w:rPr>
                <w:rFonts w:ascii="Times New Roman" w:hAnsi="Times New Roman" w:cs="Times New Roman"/>
                <w:sz w:val="24"/>
                <w:szCs w:val="24"/>
              </w:rPr>
              <w:t>construct accounts of the past from artifacts left behind by early humans.</w:t>
            </w:r>
          </w:p>
        </w:tc>
        <w:tc>
          <w:tcPr>
            <w:tcW w:w="2070" w:type="dxa"/>
          </w:tcPr>
          <w:p w:rsidR="00013E23" w:rsidRPr="00541C3C" w:rsidRDefault="00A23163" w:rsidP="0054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create my own cave painting project!</w:t>
            </w:r>
          </w:p>
        </w:tc>
        <w:tc>
          <w:tcPr>
            <w:tcW w:w="2070" w:type="dxa"/>
          </w:tcPr>
          <w:p w:rsidR="000D6D07" w:rsidRPr="00541C3C" w:rsidRDefault="000D6D07" w:rsidP="004B3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D6D07" w:rsidRPr="001325F9" w:rsidRDefault="001325F9" w:rsidP="001325F9">
            <w:pPr>
              <w:jc w:val="center"/>
              <w:rPr>
                <w:rFonts w:ascii="Times New Roman" w:hAnsi="Times New Roman" w:cs="Times New Roman"/>
                <w:color w:val="F79646" w:themeColor="accent6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79646" w:themeColor="accent6"/>
                <w:sz w:val="36"/>
                <w:szCs w:val="36"/>
              </w:rPr>
              <w:t>Enjoy your Thanksgiving weekend and time with your families! =)</w:t>
            </w:r>
          </w:p>
        </w:tc>
        <w:tc>
          <w:tcPr>
            <w:tcW w:w="2250" w:type="dxa"/>
          </w:tcPr>
          <w:p w:rsidR="000D6D07" w:rsidRPr="00541C3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C3C" w:rsidRPr="00541C3C" w:rsidTr="00F91FF8">
        <w:tc>
          <w:tcPr>
            <w:tcW w:w="1368" w:type="dxa"/>
          </w:tcPr>
          <w:p w:rsidR="000D6D07" w:rsidRPr="00541C3C" w:rsidRDefault="000D6D07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C3C">
              <w:rPr>
                <w:rFonts w:ascii="Times New Roman" w:hAnsi="Times New Roman" w:cs="Times New Roman"/>
                <w:sz w:val="24"/>
                <w:szCs w:val="24"/>
              </w:rPr>
              <w:t>Language Objective</w:t>
            </w:r>
          </w:p>
        </w:tc>
        <w:tc>
          <w:tcPr>
            <w:tcW w:w="2340" w:type="dxa"/>
          </w:tcPr>
          <w:p w:rsidR="000D6D07" w:rsidRPr="00541C3C" w:rsidRDefault="00541C3C" w:rsidP="005B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write claims based on historical evidence to determine how </w:t>
            </w:r>
            <w:r w:rsidR="00A23163">
              <w:rPr>
                <w:rFonts w:ascii="Times New Roman" w:hAnsi="Times New Roman" w:cs="Times New Roman"/>
                <w:sz w:val="24"/>
                <w:szCs w:val="24"/>
              </w:rPr>
              <w:t xml:space="preserve">active stone age children were in everyday life. </w:t>
            </w:r>
          </w:p>
        </w:tc>
        <w:tc>
          <w:tcPr>
            <w:tcW w:w="2070" w:type="dxa"/>
          </w:tcPr>
          <w:p w:rsidR="00013E23" w:rsidRPr="00541C3C" w:rsidRDefault="00A23163" w:rsidP="0067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write/draw to create my own cave painting project.</w:t>
            </w:r>
          </w:p>
        </w:tc>
        <w:tc>
          <w:tcPr>
            <w:tcW w:w="2070" w:type="dxa"/>
          </w:tcPr>
          <w:p w:rsidR="000D6D07" w:rsidRPr="00541C3C" w:rsidRDefault="000D6D07" w:rsidP="004B3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D6D07" w:rsidRPr="00541C3C" w:rsidRDefault="00132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58568" cy="1010779"/>
                  <wp:effectExtent l="19050" t="0" r="8382" b="0"/>
                  <wp:docPr id="2" name="Picture 1" descr="635844349963398880470165995_dadada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5844349963398880470165995_dadadada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2007" cy="1012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0D6D07" w:rsidRPr="00541C3C" w:rsidRDefault="000D6D07" w:rsidP="005B6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C3C" w:rsidRPr="00541C3C" w:rsidTr="00F91FF8">
        <w:tc>
          <w:tcPr>
            <w:tcW w:w="1368" w:type="dxa"/>
          </w:tcPr>
          <w:p w:rsidR="000D6D07" w:rsidRPr="00541C3C" w:rsidRDefault="000D6D07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C3C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2340" w:type="dxa"/>
          </w:tcPr>
          <w:p w:rsidR="00046B6C" w:rsidRPr="00541C3C" w:rsidRDefault="00541C3C" w:rsidP="005B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Flutings on a cave wall</w:t>
            </w:r>
          </w:p>
        </w:tc>
        <w:tc>
          <w:tcPr>
            <w:tcW w:w="2070" w:type="dxa"/>
          </w:tcPr>
          <w:p w:rsidR="000D6D07" w:rsidRPr="00541C3C" w:rsidRDefault="00541C3C" w:rsidP="000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Cave Painting project</w:t>
            </w:r>
          </w:p>
        </w:tc>
        <w:tc>
          <w:tcPr>
            <w:tcW w:w="2070" w:type="dxa"/>
          </w:tcPr>
          <w:p w:rsidR="000D6D07" w:rsidRPr="00541C3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D6D07" w:rsidRPr="00541C3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D6D07" w:rsidRPr="00541C3C" w:rsidRDefault="000D6D07" w:rsidP="004B3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C3C" w:rsidRPr="00541C3C" w:rsidTr="00F91FF8">
        <w:tc>
          <w:tcPr>
            <w:tcW w:w="1368" w:type="dxa"/>
          </w:tcPr>
          <w:p w:rsidR="000D6D07" w:rsidRPr="00541C3C" w:rsidRDefault="000D6D07" w:rsidP="00C9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C3C">
              <w:rPr>
                <w:rFonts w:ascii="Times New Roman" w:hAnsi="Times New Roman" w:cs="Times New Roman"/>
                <w:sz w:val="24"/>
                <w:szCs w:val="24"/>
              </w:rPr>
              <w:t>Accomm</w:t>
            </w:r>
            <w:proofErr w:type="spellEnd"/>
            <w:r w:rsidR="005B5610" w:rsidRPr="00541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0D6D07" w:rsidRPr="00541C3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D6D07" w:rsidRPr="00541C3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D6D07" w:rsidRPr="00541C3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D6D07" w:rsidRPr="00541C3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D6D07" w:rsidRPr="00541C3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C3C" w:rsidRPr="00541C3C" w:rsidTr="00F91FF8">
        <w:tc>
          <w:tcPr>
            <w:tcW w:w="1368" w:type="dxa"/>
          </w:tcPr>
          <w:p w:rsidR="000D6D07" w:rsidRPr="00541C3C" w:rsidRDefault="000D6D07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C3C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</w:p>
        </w:tc>
        <w:tc>
          <w:tcPr>
            <w:tcW w:w="2340" w:type="dxa"/>
          </w:tcPr>
          <w:p w:rsidR="000D6D07" w:rsidRPr="00541C3C" w:rsidRDefault="0054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Claim, Evidence</w:t>
            </w:r>
          </w:p>
        </w:tc>
        <w:tc>
          <w:tcPr>
            <w:tcW w:w="2070" w:type="dxa"/>
          </w:tcPr>
          <w:p w:rsidR="000D6D07" w:rsidRPr="00541C3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D6D07" w:rsidRPr="00541C3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D6D07" w:rsidRPr="00541C3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D6D07" w:rsidRPr="00541C3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C3C" w:rsidRPr="00541C3C" w:rsidTr="00F91FF8">
        <w:tc>
          <w:tcPr>
            <w:tcW w:w="1368" w:type="dxa"/>
          </w:tcPr>
          <w:p w:rsidR="000D6D07" w:rsidRPr="00541C3C" w:rsidRDefault="000D6D07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C3C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2340" w:type="dxa"/>
          </w:tcPr>
          <w:p w:rsidR="000D6D07" w:rsidRPr="00541C3C" w:rsidRDefault="00541C3C" w:rsidP="005B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C3C">
              <w:rPr>
                <w:rFonts w:ascii="Times New Roman" w:hAnsi="Times New Roman" w:cs="Times New Roman"/>
                <w:sz w:val="16"/>
                <w:szCs w:val="16"/>
              </w:rPr>
              <w:t>H1.2.1 Explain how historians use a variety of sources to explore the past (e.g., artifacts, primary and secondary sources including narratives, technology, historical maps, visual/mathematical quantitative data, radiocarbon dating, DNA analysis).</w:t>
            </w:r>
          </w:p>
        </w:tc>
        <w:tc>
          <w:tcPr>
            <w:tcW w:w="2070" w:type="dxa"/>
          </w:tcPr>
          <w:p w:rsidR="000D6D07" w:rsidRPr="00541C3C" w:rsidRDefault="00541C3C" w:rsidP="004B30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41C3C">
              <w:rPr>
                <w:rFonts w:ascii="Times New Roman" w:hAnsi="Times New Roman" w:cs="Times New Roman"/>
                <w:sz w:val="16"/>
                <w:szCs w:val="16"/>
              </w:rPr>
              <w:t>H1.2.1 Explain how historians use a variety of sources to explore the past (e.g., artifacts, primary and secondary sources including narratives, technology, historical maps, visual/mathematical quantitative data, radiocarbon dating, DNA analysis).</w:t>
            </w:r>
          </w:p>
        </w:tc>
        <w:tc>
          <w:tcPr>
            <w:tcW w:w="2070" w:type="dxa"/>
          </w:tcPr>
          <w:p w:rsidR="000D6D07" w:rsidRPr="00541C3C" w:rsidRDefault="000D6D07" w:rsidP="005B6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D6D07" w:rsidRPr="00541C3C" w:rsidRDefault="001325F9" w:rsidP="005B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76272" cy="1201782"/>
                  <wp:effectExtent l="0" t="0" r="0" b="0"/>
                  <wp:docPr id="3" name="Picture 2" descr="Thanksgiving-Clip-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anksgiving-Clip-Art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7106" cy="1207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0D6D07" w:rsidRPr="00541C3C" w:rsidRDefault="000D6D07" w:rsidP="005B6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455" w:rsidRPr="00541C3C" w:rsidRDefault="00046B6C">
      <w:pPr>
        <w:rPr>
          <w:rFonts w:ascii="Times New Roman" w:hAnsi="Times New Roman" w:cs="Times New Roman"/>
          <w:sz w:val="24"/>
          <w:szCs w:val="24"/>
        </w:rPr>
      </w:pPr>
      <w:r w:rsidRPr="00541C3C">
        <w:rPr>
          <w:rFonts w:ascii="Times New Roman" w:hAnsi="Times New Roman" w:cs="Times New Roman"/>
          <w:sz w:val="24"/>
          <w:szCs w:val="24"/>
        </w:rPr>
        <w:t>*All plans subject to change at the discretion of the teacher</w:t>
      </w:r>
    </w:p>
    <w:sectPr w:rsidR="00B65455" w:rsidRPr="00541C3C" w:rsidSect="000D6D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338D"/>
    <w:rsid w:val="00013E23"/>
    <w:rsid w:val="0003669F"/>
    <w:rsid w:val="00046B6C"/>
    <w:rsid w:val="0007382F"/>
    <w:rsid w:val="00097F14"/>
    <w:rsid w:val="000D6D07"/>
    <w:rsid w:val="001325F9"/>
    <w:rsid w:val="00257DB0"/>
    <w:rsid w:val="00305C6E"/>
    <w:rsid w:val="003C38BD"/>
    <w:rsid w:val="004B30FF"/>
    <w:rsid w:val="004C6B10"/>
    <w:rsid w:val="004D03C0"/>
    <w:rsid w:val="00507AA2"/>
    <w:rsid w:val="00541C3C"/>
    <w:rsid w:val="005878B9"/>
    <w:rsid w:val="005B5610"/>
    <w:rsid w:val="005B6D98"/>
    <w:rsid w:val="005C3EDE"/>
    <w:rsid w:val="00613318"/>
    <w:rsid w:val="00673016"/>
    <w:rsid w:val="00771315"/>
    <w:rsid w:val="00A23163"/>
    <w:rsid w:val="00B65455"/>
    <w:rsid w:val="00C9338D"/>
    <w:rsid w:val="00D74286"/>
    <w:rsid w:val="00E047AF"/>
    <w:rsid w:val="00E13BC3"/>
    <w:rsid w:val="00F91FF8"/>
    <w:rsid w:val="00FA0AE5"/>
    <w:rsid w:val="00FA2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46B6C"/>
  </w:style>
  <w:style w:type="character" w:customStyle="1" w:styleId="number">
    <w:name w:val="number"/>
    <w:basedOn w:val="DefaultParagraphFont"/>
    <w:rsid w:val="00013E23"/>
  </w:style>
  <w:style w:type="character" w:customStyle="1" w:styleId="descr">
    <w:name w:val="descr"/>
    <w:basedOn w:val="DefaultParagraphFont"/>
    <w:rsid w:val="00013E23"/>
  </w:style>
  <w:style w:type="paragraph" w:styleId="BalloonText">
    <w:name w:val="Balloon Text"/>
    <w:basedOn w:val="Normal"/>
    <w:link w:val="BalloonTextChar"/>
    <w:uiPriority w:val="99"/>
    <w:semiHidden/>
    <w:unhideWhenUsed/>
    <w:rsid w:val="00A23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74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Elliott</dc:creator>
  <cp:lastModifiedBy>Sammy</cp:lastModifiedBy>
  <cp:revision>4</cp:revision>
  <dcterms:created xsi:type="dcterms:W3CDTF">2016-11-21T03:39:00Z</dcterms:created>
  <dcterms:modified xsi:type="dcterms:W3CDTF">2016-11-21T03:48:00Z</dcterms:modified>
</cp:coreProperties>
</file>