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2250"/>
        <w:gridCol w:w="2106"/>
        <w:gridCol w:w="2070"/>
        <w:gridCol w:w="2250"/>
      </w:tblGrid>
      <w:tr w:rsidR="00C9338D" w:rsidRPr="00046B6C" w:rsidTr="006957E4">
        <w:tc>
          <w:tcPr>
            <w:tcW w:w="1278" w:type="dxa"/>
          </w:tcPr>
          <w:p w:rsidR="00C9338D" w:rsidRPr="00046B6C" w:rsidRDefault="00C9338D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1E5984" w:rsidRPr="00046B6C" w:rsidRDefault="001E5984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30</w:t>
            </w:r>
          </w:p>
        </w:tc>
        <w:tc>
          <w:tcPr>
            <w:tcW w:w="2250" w:type="dxa"/>
          </w:tcPr>
          <w:p w:rsidR="001E5984" w:rsidRPr="00046B6C" w:rsidRDefault="00C9338D" w:rsidP="001E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1E5984">
              <w:rPr>
                <w:rFonts w:ascii="Times New Roman" w:hAnsi="Times New Roman" w:cs="Times New Roman"/>
                <w:sz w:val="24"/>
                <w:szCs w:val="24"/>
              </w:rPr>
              <w:br/>
              <w:t>October 31</w:t>
            </w:r>
          </w:p>
        </w:tc>
        <w:tc>
          <w:tcPr>
            <w:tcW w:w="2106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1E5984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</w:t>
            </w:r>
          </w:p>
        </w:tc>
        <w:tc>
          <w:tcPr>
            <w:tcW w:w="2070" w:type="dxa"/>
          </w:tcPr>
          <w:p w:rsidR="005B6D98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D6657" w:rsidRPr="00046B6C" w:rsidRDefault="001E5984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</w:t>
            </w:r>
          </w:p>
        </w:tc>
        <w:tc>
          <w:tcPr>
            <w:tcW w:w="2250" w:type="dxa"/>
          </w:tcPr>
          <w:p w:rsidR="005B6D98" w:rsidRDefault="00C9338D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E5984" w:rsidRPr="00046B6C" w:rsidRDefault="001E5984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3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880AD6" w:rsidRPr="00046B6C" w:rsidRDefault="00F66E29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understand the 7 Wonders of the Ancient World by outlining each wonder on a project outline.</w:t>
            </w:r>
          </w:p>
        </w:tc>
        <w:tc>
          <w:tcPr>
            <w:tcW w:w="2250" w:type="dxa"/>
          </w:tcPr>
          <w:p w:rsidR="00880AD6" w:rsidRPr="0087363E" w:rsidRDefault="001E5984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98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29116" cy="859692"/>
                  <wp:effectExtent l="19050" t="0" r="0" b="0"/>
                  <wp:docPr id="2" name="Picture 1" descr="Image result for half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lf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90" cy="859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880AD6" w:rsidRPr="00046B6C" w:rsidRDefault="00F66E29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understand the 7 Wonders of the Ancient World by outlining each wonder on a project outline.</w:t>
            </w:r>
          </w:p>
        </w:tc>
        <w:tc>
          <w:tcPr>
            <w:tcW w:w="2070" w:type="dxa"/>
          </w:tcPr>
          <w:p w:rsidR="00880AD6" w:rsidRPr="00046B6C" w:rsidRDefault="00F66E29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create my project of 7 Wonders of the Ancient World by designing my travel brochure.</w:t>
            </w:r>
          </w:p>
        </w:tc>
        <w:tc>
          <w:tcPr>
            <w:tcW w:w="2250" w:type="dxa"/>
          </w:tcPr>
          <w:p w:rsidR="00880AD6" w:rsidRPr="00046B6C" w:rsidRDefault="001E5984" w:rsidP="000E4C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29116" cy="859692"/>
                  <wp:effectExtent l="19050" t="0" r="0" b="0"/>
                  <wp:docPr id="1" name="Picture 1" descr="Image result for half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lf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90" cy="859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880AD6" w:rsidRPr="00046B6C" w:rsidRDefault="00F66E29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answer questions about the 7 Wonders of the Ancient World using the frames “This wonder was built in…”, “This wonder was located in…”</w:t>
            </w:r>
          </w:p>
        </w:tc>
        <w:tc>
          <w:tcPr>
            <w:tcW w:w="2250" w:type="dxa"/>
          </w:tcPr>
          <w:p w:rsidR="00880AD6" w:rsidRPr="00673016" w:rsidRDefault="001E5984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86635" cy="1008185"/>
                  <wp:effectExtent l="19050" t="0" r="0" b="0"/>
                  <wp:docPr id="4" name="Picture 4" descr="Image result for happy hallow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appy hallow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28" cy="1008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880AD6" w:rsidRPr="00046B6C" w:rsidRDefault="00F66E29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answer questions about the 7 Wonders of the Ancient World using the frames “This wonder was built in…”, “This wonder was located in…”</w:t>
            </w:r>
          </w:p>
        </w:tc>
        <w:tc>
          <w:tcPr>
            <w:tcW w:w="2070" w:type="dxa"/>
          </w:tcPr>
          <w:p w:rsidR="00880AD6" w:rsidRPr="00046B6C" w:rsidRDefault="00F66E29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create my 7 Wonders of the Ancient World project using my brochure template. </w:t>
            </w:r>
          </w:p>
        </w:tc>
        <w:tc>
          <w:tcPr>
            <w:tcW w:w="2250" w:type="dxa"/>
          </w:tcPr>
          <w:p w:rsidR="00880AD6" w:rsidRDefault="001E5984" w:rsidP="001E5984">
            <w:pPr>
              <w:jc w:val="center"/>
              <w:rPr>
                <w:rFonts w:ascii="Times New Roman" w:hAnsi="Times New Roman" w:cs="Times New Roman"/>
                <w:noProof/>
                <w:color w:val="7030A0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60"/>
                <w:szCs w:val="60"/>
              </w:rPr>
              <w:t>End of 1</w:t>
            </w:r>
            <w:r w:rsidRPr="001E5984">
              <w:rPr>
                <w:rFonts w:ascii="Times New Roman" w:hAnsi="Times New Roman" w:cs="Times New Roman"/>
                <w:noProof/>
                <w:color w:val="7030A0"/>
                <w:sz w:val="60"/>
                <w:szCs w:val="6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noProof/>
                <w:color w:val="7030A0"/>
                <w:sz w:val="60"/>
                <w:szCs w:val="60"/>
              </w:rPr>
              <w:t xml:space="preserve"> </w:t>
            </w:r>
          </w:p>
          <w:p w:rsidR="001E5984" w:rsidRPr="001E5984" w:rsidRDefault="001E5984" w:rsidP="001E5984">
            <w:pPr>
              <w:jc w:val="center"/>
              <w:rPr>
                <w:rFonts w:ascii="Times New Roman" w:hAnsi="Times New Roman" w:cs="Times New Roman"/>
                <w:noProof/>
                <w:color w:val="7030A0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60"/>
                <w:szCs w:val="60"/>
              </w:rPr>
              <w:t>Quarter!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880AD6" w:rsidRPr="00046B6C" w:rsidRDefault="00880AD6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880AD6" w:rsidRPr="00046B6C" w:rsidRDefault="00880AD6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880AD6" w:rsidRPr="00F66E29" w:rsidRDefault="00F66E29" w:rsidP="00023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E2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G1.1.1 Explain and use a variety of maps, globes, and web based geography technology to study the world, including global, interregional, regional, and local scales.</w:t>
            </w:r>
          </w:p>
        </w:tc>
        <w:tc>
          <w:tcPr>
            <w:tcW w:w="2250" w:type="dxa"/>
          </w:tcPr>
          <w:p w:rsidR="00880AD6" w:rsidRPr="002D6657" w:rsidRDefault="00880AD6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880AD6" w:rsidRPr="00172EB0" w:rsidRDefault="00F66E29" w:rsidP="00880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E2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G1.1.1 Explain and use a variety of maps, globes, and web based geography technology to study the world, including global, interregional, regional, and local scales.</w:t>
            </w:r>
          </w:p>
        </w:tc>
        <w:tc>
          <w:tcPr>
            <w:tcW w:w="2070" w:type="dxa"/>
          </w:tcPr>
          <w:p w:rsidR="00880AD6" w:rsidRPr="00F66E29" w:rsidRDefault="00F66E29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E2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G1.1.1 Explain and use a variety of maps, globes, and web based geography technology to study the world, including global, interregional, regional, and local scales.</w:t>
            </w:r>
          </w:p>
        </w:tc>
        <w:tc>
          <w:tcPr>
            <w:tcW w:w="2250" w:type="dxa"/>
          </w:tcPr>
          <w:p w:rsidR="00880AD6" w:rsidRPr="008C1AB3" w:rsidRDefault="00880AD6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455" w:rsidRPr="00046B6C" w:rsidRDefault="00046B6C" w:rsidP="000E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3E8" w:rsidRDefault="002543E8" w:rsidP="000558B6">
      <w:pPr>
        <w:spacing w:after="0" w:line="240" w:lineRule="auto"/>
      </w:pPr>
      <w:r>
        <w:separator/>
      </w:r>
    </w:p>
  </w:endnote>
  <w:endnote w:type="continuationSeparator" w:id="1">
    <w:p w:rsidR="002543E8" w:rsidRDefault="002543E8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3E8" w:rsidRDefault="002543E8" w:rsidP="000558B6">
      <w:pPr>
        <w:spacing w:after="0" w:line="240" w:lineRule="auto"/>
      </w:pPr>
      <w:r>
        <w:separator/>
      </w:r>
    </w:p>
  </w:footnote>
  <w:footnote w:type="continuationSeparator" w:id="1">
    <w:p w:rsidR="002543E8" w:rsidRDefault="002543E8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236E"/>
    <w:rsid w:val="00046B6C"/>
    <w:rsid w:val="000558B6"/>
    <w:rsid w:val="0007382F"/>
    <w:rsid w:val="00097F14"/>
    <w:rsid w:val="000D6D07"/>
    <w:rsid w:val="000E4CD0"/>
    <w:rsid w:val="00172EB0"/>
    <w:rsid w:val="001E5984"/>
    <w:rsid w:val="002543E8"/>
    <w:rsid w:val="00257DB0"/>
    <w:rsid w:val="002D6657"/>
    <w:rsid w:val="00305C6E"/>
    <w:rsid w:val="003E41F7"/>
    <w:rsid w:val="004A153F"/>
    <w:rsid w:val="004B30FF"/>
    <w:rsid w:val="004C6B10"/>
    <w:rsid w:val="004D03C0"/>
    <w:rsid w:val="004E0C91"/>
    <w:rsid w:val="00507AA2"/>
    <w:rsid w:val="00531A1F"/>
    <w:rsid w:val="005878B9"/>
    <w:rsid w:val="005B5610"/>
    <w:rsid w:val="005B6D98"/>
    <w:rsid w:val="005C3EDE"/>
    <w:rsid w:val="005E321B"/>
    <w:rsid w:val="00605AEF"/>
    <w:rsid w:val="00613318"/>
    <w:rsid w:val="00673016"/>
    <w:rsid w:val="006957E4"/>
    <w:rsid w:val="006B3703"/>
    <w:rsid w:val="006C3669"/>
    <w:rsid w:val="00771315"/>
    <w:rsid w:val="00780244"/>
    <w:rsid w:val="007C5F29"/>
    <w:rsid w:val="00866240"/>
    <w:rsid w:val="0087363E"/>
    <w:rsid w:val="00880AD6"/>
    <w:rsid w:val="00894ABE"/>
    <w:rsid w:val="008C1AB3"/>
    <w:rsid w:val="008E574D"/>
    <w:rsid w:val="009D1933"/>
    <w:rsid w:val="009D7A94"/>
    <w:rsid w:val="00A35E38"/>
    <w:rsid w:val="00A5483E"/>
    <w:rsid w:val="00A87A24"/>
    <w:rsid w:val="00B56792"/>
    <w:rsid w:val="00B65455"/>
    <w:rsid w:val="00B9535E"/>
    <w:rsid w:val="00C572E2"/>
    <w:rsid w:val="00C9338D"/>
    <w:rsid w:val="00CA6179"/>
    <w:rsid w:val="00D628B2"/>
    <w:rsid w:val="00D62E3E"/>
    <w:rsid w:val="00D74286"/>
    <w:rsid w:val="00DA6254"/>
    <w:rsid w:val="00DF69DE"/>
    <w:rsid w:val="00E047AF"/>
    <w:rsid w:val="00E13BC3"/>
    <w:rsid w:val="00E92906"/>
    <w:rsid w:val="00EC78D6"/>
    <w:rsid w:val="00F529CB"/>
    <w:rsid w:val="00F52A68"/>
    <w:rsid w:val="00F66E29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055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3</cp:revision>
  <dcterms:created xsi:type="dcterms:W3CDTF">2017-10-30T03:44:00Z</dcterms:created>
  <dcterms:modified xsi:type="dcterms:W3CDTF">2017-10-30T03:58:00Z</dcterms:modified>
</cp:coreProperties>
</file>